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1F" w:rsidRDefault="00D9751F" w:rsidP="00D00FFC">
      <w:pPr>
        <w:spacing w:after="0" w:line="240" w:lineRule="auto"/>
        <w:ind w:left="839"/>
        <w:jc w:val="right"/>
        <w:rPr>
          <w:rFonts w:ascii="Times New Roman" w:hAnsi="Times New Roman"/>
          <w:b/>
          <w:sz w:val="20"/>
          <w:szCs w:val="24"/>
        </w:rPr>
      </w:pPr>
    </w:p>
    <w:p w:rsidR="00D00FFC" w:rsidRPr="000E178D" w:rsidRDefault="00D00FFC" w:rsidP="00D00FFC">
      <w:pPr>
        <w:spacing w:after="0" w:line="240" w:lineRule="auto"/>
        <w:ind w:left="839"/>
        <w:jc w:val="right"/>
        <w:rPr>
          <w:rFonts w:ascii="Times New Roman" w:hAnsi="Times New Roman"/>
          <w:b/>
          <w:sz w:val="20"/>
          <w:szCs w:val="24"/>
        </w:rPr>
      </w:pPr>
      <w:r w:rsidRPr="000E178D">
        <w:rPr>
          <w:rFonts w:ascii="Times New Roman" w:hAnsi="Times New Roman"/>
          <w:b/>
          <w:sz w:val="20"/>
          <w:szCs w:val="24"/>
        </w:rPr>
        <w:t>2. pielikums</w:t>
      </w:r>
    </w:p>
    <w:p w:rsidR="00D00FFC" w:rsidRPr="000E178D" w:rsidRDefault="00D00FFC" w:rsidP="00D00FFC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 xml:space="preserve">konkursa “Labākais darbā ar </w:t>
      </w:r>
    </w:p>
    <w:p w:rsidR="00D00FFC" w:rsidRPr="000E178D" w:rsidRDefault="00D00FFC" w:rsidP="00D00FFC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0E178D">
        <w:rPr>
          <w:rFonts w:ascii="Times New Roman" w:hAnsi="Times New Roman"/>
          <w:sz w:val="20"/>
          <w:szCs w:val="24"/>
        </w:rPr>
        <w:t>jaunatni 2022” nolikumam</w:t>
      </w:r>
    </w:p>
    <w:p w:rsidR="00D00FFC" w:rsidRDefault="00D00FFC" w:rsidP="00D00FFC">
      <w:pPr>
        <w:widowControl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00FFC" w:rsidRPr="00733B3C" w:rsidRDefault="00D00FFC" w:rsidP="00D00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33B3C">
        <w:rPr>
          <w:rFonts w:ascii="Times New Roman" w:hAnsi="Times New Roman"/>
          <w:b/>
          <w:bCs/>
          <w:sz w:val="28"/>
          <w:szCs w:val="24"/>
        </w:rPr>
        <w:t>Konkursa “</w:t>
      </w:r>
      <w:r w:rsidRPr="00733B3C">
        <w:rPr>
          <w:rFonts w:ascii="Times New Roman" w:hAnsi="Times New Roman"/>
          <w:b/>
          <w:sz w:val="28"/>
          <w:szCs w:val="24"/>
        </w:rPr>
        <w:t>Labākais darbā ar jaunatni 2022</w:t>
      </w:r>
      <w:r w:rsidRPr="00733B3C">
        <w:rPr>
          <w:rFonts w:ascii="Times New Roman" w:hAnsi="Times New Roman"/>
          <w:b/>
          <w:bCs/>
          <w:sz w:val="28"/>
          <w:szCs w:val="24"/>
        </w:rPr>
        <w:t>”</w:t>
      </w:r>
    </w:p>
    <w:p w:rsidR="00D00FFC" w:rsidRPr="00733B3C" w:rsidRDefault="00D00FFC" w:rsidP="00D00FFC">
      <w:pPr>
        <w:pStyle w:val="ListParagraph"/>
        <w:shd w:val="clear" w:color="auto" w:fill="FFFFFF"/>
        <w:ind w:left="0"/>
        <w:jc w:val="center"/>
        <w:rPr>
          <w:b/>
          <w:bCs/>
          <w:sz w:val="28"/>
          <w:lang w:val="lv-LV"/>
        </w:rPr>
      </w:pPr>
      <w:r w:rsidRPr="00733B3C">
        <w:rPr>
          <w:b/>
          <w:bCs/>
          <w:sz w:val="28"/>
          <w:lang w:val="lv-LV"/>
        </w:rPr>
        <w:t>pretendenta raksturojuma veidlapa Nr. 10</w:t>
      </w:r>
    </w:p>
    <w:p w:rsidR="00D00FFC" w:rsidRPr="00733B3C" w:rsidRDefault="00D00FFC" w:rsidP="00D00FFC">
      <w:pPr>
        <w:pStyle w:val="ListParagraph"/>
        <w:shd w:val="clear" w:color="auto" w:fill="FFFFFF"/>
        <w:ind w:left="0"/>
        <w:jc w:val="center"/>
        <w:rPr>
          <w:b/>
          <w:bCs/>
          <w:highlight w:val="yellow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4"/>
        <w:gridCol w:w="7258"/>
      </w:tblGrid>
      <w:tr w:rsidR="00D00FFC" w:rsidRPr="00733B3C" w:rsidTr="002E3BE3">
        <w:trPr>
          <w:trHeight w:val="886"/>
        </w:trPr>
        <w:tc>
          <w:tcPr>
            <w:tcW w:w="1814" w:type="dxa"/>
            <w:shd w:val="clear" w:color="auto" w:fill="D9D9D9"/>
            <w:vAlign w:val="center"/>
          </w:tcPr>
          <w:p w:rsidR="00D00FFC" w:rsidRPr="00733B3C" w:rsidRDefault="00D00FFC" w:rsidP="002E3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Pretendents:</w:t>
            </w:r>
          </w:p>
        </w:tc>
        <w:tc>
          <w:tcPr>
            <w:tcW w:w="7258" w:type="dxa"/>
            <w:shd w:val="clear" w:color="auto" w:fill="D9D9D9"/>
            <w:vAlign w:val="center"/>
          </w:tcPr>
          <w:p w:rsidR="00D00FFC" w:rsidRPr="00733B3C" w:rsidRDefault="00D00FFC" w:rsidP="002E3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 xml:space="preserve">Pašvaldība, jaunatnes organizācija, biedrība un nodibinājums, </w:t>
            </w:r>
          </w:p>
          <w:p w:rsidR="00D00FFC" w:rsidRPr="00733B3C" w:rsidRDefault="00D00FFC" w:rsidP="002E3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kas veic darbu ar jaunatni</w:t>
            </w:r>
          </w:p>
        </w:tc>
      </w:tr>
      <w:tr w:rsidR="00D00FFC" w:rsidRPr="00733B3C" w:rsidTr="002E3BE3">
        <w:trPr>
          <w:trHeight w:val="298"/>
        </w:trPr>
        <w:tc>
          <w:tcPr>
            <w:tcW w:w="1814" w:type="dxa"/>
            <w:shd w:val="clear" w:color="auto" w:fill="FFE599"/>
          </w:tcPr>
          <w:p w:rsidR="00D00FFC" w:rsidRPr="00733B3C" w:rsidRDefault="00D00FFC" w:rsidP="002E3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Kategorija:</w:t>
            </w:r>
          </w:p>
        </w:tc>
        <w:tc>
          <w:tcPr>
            <w:tcW w:w="7258" w:type="dxa"/>
            <w:shd w:val="clear" w:color="auto" w:fill="FFE599"/>
          </w:tcPr>
          <w:p w:rsidR="00D00FFC" w:rsidRPr="00733B3C" w:rsidRDefault="00D00FFC" w:rsidP="002E3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Viedais atbalsts</w:t>
            </w: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Informācija par digitālā risinājuma mērķi un tā sasaisti ar jauniešu vajadzībām un jaunatnes politikas mērķiem</w:t>
            </w:r>
          </w:p>
        </w:tc>
      </w:tr>
      <w:tr w:rsidR="00D00FFC" w:rsidRPr="00733B3C" w:rsidTr="002E3BE3">
        <w:trPr>
          <w:trHeight w:val="1082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Informācija par digitālā risinājuma mērķauditoriju un sasniegtās mērķauditorijas skaitlisko apjomu</w:t>
            </w:r>
          </w:p>
        </w:tc>
      </w:tr>
      <w:tr w:rsidR="00D00FFC" w:rsidRPr="00733B3C" w:rsidTr="002E3BE3">
        <w:trPr>
          <w:trHeight w:val="892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Apraksts par to, kā darbojas digitālais risinājums un kādas iespējas tas sniedz</w:t>
            </w:r>
          </w:p>
        </w:tc>
      </w:tr>
      <w:tr w:rsidR="00D00FFC" w:rsidRPr="00733B3C" w:rsidTr="002E3BE3">
        <w:trPr>
          <w:trHeight w:val="742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Informācija par digitālā risinājuma sasniegtajiem rezultātiem un to ietekmi uz mērķauditoriju</w:t>
            </w:r>
          </w:p>
        </w:tc>
      </w:tr>
      <w:tr w:rsidR="00D00FFC" w:rsidRPr="00733B3C" w:rsidTr="002E3BE3">
        <w:trPr>
          <w:trHeight w:val="890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Informācija par jauniešu iesaisti un līdzdalību digitālā risinājuma izveidē, ieviešanā un uzturēšanā/attīstīšanā</w:t>
            </w:r>
          </w:p>
        </w:tc>
      </w:tr>
      <w:tr w:rsidR="00D00FFC" w:rsidRPr="00733B3C" w:rsidTr="002E3BE3">
        <w:trPr>
          <w:trHeight w:val="898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FFC" w:rsidRPr="00733B3C" w:rsidTr="002E3BE3">
        <w:tc>
          <w:tcPr>
            <w:tcW w:w="9072" w:type="dxa"/>
            <w:gridSpan w:val="2"/>
            <w:shd w:val="clear" w:color="auto" w:fill="F2F2F2"/>
          </w:tcPr>
          <w:p w:rsidR="00D00FFC" w:rsidRPr="00733B3C" w:rsidRDefault="00D00FFC" w:rsidP="00D00FFC">
            <w:pPr>
              <w:numPr>
                <w:ilvl w:val="0"/>
                <w:numId w:val="1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B3C">
              <w:rPr>
                <w:rFonts w:ascii="Times New Roman" w:hAnsi="Times New Roman"/>
                <w:b/>
                <w:sz w:val="24"/>
                <w:szCs w:val="24"/>
              </w:rPr>
              <w:t>Ja iespējams ar šo digitālo risinājumu iepazīties tiešsaistē, lūdzu norādiet tīmekļvietnes adresi, kur ar to var iepazīties</w:t>
            </w:r>
          </w:p>
        </w:tc>
      </w:tr>
      <w:tr w:rsidR="00D00FFC" w:rsidRPr="00733B3C" w:rsidTr="002E3BE3">
        <w:trPr>
          <w:trHeight w:val="890"/>
        </w:trPr>
        <w:tc>
          <w:tcPr>
            <w:tcW w:w="9072" w:type="dxa"/>
            <w:gridSpan w:val="2"/>
            <w:shd w:val="clear" w:color="auto" w:fill="FFFFFF"/>
          </w:tcPr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00FFC" w:rsidRPr="00733B3C" w:rsidRDefault="00D00FFC" w:rsidP="002E3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CC" w:rsidRDefault="00BD61C2"/>
    <w:sectPr w:rsidR="004878CC" w:rsidSect="00D9751F">
      <w:footerReference w:type="default" r:id="rId7"/>
      <w:pgSz w:w="11906" w:h="16838"/>
      <w:pgMar w:top="567" w:right="991" w:bottom="567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C2" w:rsidRDefault="00BD61C2" w:rsidP="00D9751F">
      <w:pPr>
        <w:spacing w:after="0" w:line="240" w:lineRule="auto"/>
      </w:pPr>
      <w:r>
        <w:separator/>
      </w:r>
    </w:p>
  </w:endnote>
  <w:endnote w:type="continuationSeparator" w:id="0">
    <w:p w:rsidR="00BD61C2" w:rsidRDefault="00BD61C2" w:rsidP="00D9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029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D9751F" w:rsidRPr="00D9751F" w:rsidRDefault="00D9751F" w:rsidP="00D9751F">
        <w:pPr>
          <w:pStyle w:val="Footer"/>
          <w:jc w:val="center"/>
          <w:rPr>
            <w:rFonts w:ascii="Times New Roman" w:hAnsi="Times New Roman"/>
            <w:sz w:val="20"/>
          </w:rPr>
        </w:pPr>
        <w:r w:rsidRPr="00D9751F">
          <w:rPr>
            <w:rFonts w:ascii="Times New Roman" w:hAnsi="Times New Roman"/>
            <w:sz w:val="20"/>
          </w:rPr>
          <w:fldChar w:fldCharType="begin"/>
        </w:r>
        <w:r w:rsidRPr="00D9751F">
          <w:rPr>
            <w:rFonts w:ascii="Times New Roman" w:hAnsi="Times New Roman"/>
            <w:sz w:val="20"/>
          </w:rPr>
          <w:instrText xml:space="preserve"> PAGE   \* MERGEFORMAT </w:instrText>
        </w:r>
        <w:r w:rsidRPr="00D9751F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D9751F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C2" w:rsidRDefault="00BD61C2" w:rsidP="00D9751F">
      <w:pPr>
        <w:spacing w:after="0" w:line="240" w:lineRule="auto"/>
      </w:pPr>
      <w:r>
        <w:separator/>
      </w:r>
    </w:p>
  </w:footnote>
  <w:footnote w:type="continuationSeparator" w:id="0">
    <w:p w:rsidR="00BD61C2" w:rsidRDefault="00BD61C2" w:rsidP="00D9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452D"/>
    <w:multiLevelType w:val="hybridMultilevel"/>
    <w:tmpl w:val="0986B472"/>
    <w:lvl w:ilvl="0" w:tplc="863E9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5"/>
    <w:rsid w:val="002E6390"/>
    <w:rsid w:val="00371306"/>
    <w:rsid w:val="00642205"/>
    <w:rsid w:val="00AE0DD7"/>
    <w:rsid w:val="00BD61C2"/>
    <w:rsid w:val="00D00FFC"/>
    <w:rsid w:val="00D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9272D-58C0-48F1-B706-385174D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FC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Akapit z listą BS,Bullet 1,Bullet Points,Dot pt,F5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D00FFC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aliases w:val="H&amp;P List Paragraph Char,2 Char,Akapit z listą BS Char,Bullet 1 Char,Bullet Points Char,Dot pt Char,F5 List Paragraph Char,IFCL - List Paragraph Char,Indicator Text Char,List Paragraph Char Char Char Char,List Paragraph1 Char,Strip Ch"/>
    <w:link w:val="ListParagraph"/>
    <w:uiPriority w:val="34"/>
    <w:qFormat/>
    <w:locked/>
    <w:rsid w:val="00D00FF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Header">
    <w:name w:val="header"/>
    <w:basedOn w:val="Normal"/>
    <w:link w:val="HeaderChar"/>
    <w:uiPriority w:val="99"/>
    <w:unhideWhenUsed/>
    <w:rsid w:val="00D97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75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347</Characters>
  <Application>Microsoft Office Word</Application>
  <DocSecurity>0</DocSecurity>
  <Lines>2</Lines>
  <Paragraphs>1</Paragraphs>
  <ScaleCrop>false</ScaleCrop>
  <Company>HP Inc.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Drigins</dc:creator>
  <cp:keywords/>
  <dc:description/>
  <cp:lastModifiedBy>Jānis Drigins</cp:lastModifiedBy>
  <cp:revision>5</cp:revision>
  <dcterms:created xsi:type="dcterms:W3CDTF">2022-10-26T07:38:00Z</dcterms:created>
  <dcterms:modified xsi:type="dcterms:W3CDTF">2022-10-26T07:40:00Z</dcterms:modified>
</cp:coreProperties>
</file>